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BC103" w14:textId="77777777" w:rsidR="006E1CB6" w:rsidRPr="0087569B" w:rsidRDefault="0087569B" w:rsidP="0087569B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 w:rsidR="00484244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0EA943" wp14:editId="57802FC7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BD560" w14:textId="77777777" w:rsidR="00CA625E" w:rsidRPr="00CA625E" w:rsidRDefault="00CA625E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14:paraId="12159D1E" w14:textId="77777777" w:rsidR="00B82380" w:rsidRPr="00CA625E" w:rsidRDefault="00B82380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14:paraId="6239482F" w14:textId="77777777" w:rsidR="005133EC" w:rsidRPr="00CA625E" w:rsidRDefault="006D2CB4" w:rsidP="000C5B60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Ն Ա Խ Ա Ր Ա Ր Ի  </w:t>
                            </w:r>
                            <w:r w:rsidR="00773CE9"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Տ Ե Ղ Ա Կ Ա Լ</w:t>
                            </w:r>
                          </w:p>
                          <w:p w14:paraId="4A932D6F" w14:textId="77777777" w:rsidR="00173EEE" w:rsidRPr="00173EEE" w:rsidRDefault="00173EE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7pt;margin-top:2.65pt;width:391pt;height:8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A6DAIAAPc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" filled="f" stroked="f">
                <v:textbox>
                  <w:txbxContent>
                    <w:p w:rsidR="00CA625E" w:rsidRPr="00CA625E" w:rsidRDefault="00CA625E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B82380" w:rsidRPr="00CA625E" w:rsidRDefault="00B82380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5133EC" w:rsidRPr="00CA625E" w:rsidRDefault="006D2CB4" w:rsidP="000C5B60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 xml:space="preserve">Ն Ա Խ Ա Ր Ա Ր Ի  </w:t>
                      </w:r>
                      <w:r w:rsidR="00773CE9" w:rsidRPr="00CA625E">
                        <w:rPr>
                          <w:rFonts w:ascii="GHEA Grapalat" w:hAnsi="GHEA Grapalat" w:cs="Sylfaen"/>
                          <w:lang w:val="hy-AM"/>
                        </w:rPr>
                        <w:t>Տ Ե Ղ Ա Կ Ա Լ</w:t>
                      </w:r>
                    </w:p>
                    <w:p w:rsidR="00173EEE" w:rsidRPr="00173EEE" w:rsidRDefault="00173EE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4244">
        <w:rPr>
          <w:noProof/>
          <w:lang w:val="en-US" w:eastAsia="en-US"/>
        </w:rPr>
        <w:drawing>
          <wp:anchor distT="0" distB="0" distL="114300" distR="114300" simplePos="0" relativeHeight="251655680" behindDoc="0" locked="0" layoutInCell="1" allowOverlap="1" wp14:anchorId="6BB5C739" wp14:editId="37A8BF0F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183914" w14:textId="77777777" w:rsidR="006E1CB6" w:rsidRPr="00CF6C55" w:rsidRDefault="006E1CB6">
      <w:pPr>
        <w:rPr>
          <w:rFonts w:ascii="GHEA Mariam" w:hAnsi="GHEA Mariam"/>
        </w:rPr>
      </w:pPr>
    </w:p>
    <w:p w14:paraId="44527574" w14:textId="77777777" w:rsidR="005133EC" w:rsidRPr="00CF6C55" w:rsidRDefault="00484244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B664E9" wp14:editId="734A1CE7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7F727" w14:textId="77777777" w:rsidR="000B2AFF" w:rsidRDefault="00B82380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14:paraId="6161442B" w14:textId="77777777" w:rsidR="00A87C17" w:rsidRPr="00C10783" w:rsidRDefault="00A87C17" w:rsidP="00A87C17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14:paraId="6B811DE1" w14:textId="77777777" w:rsidR="001E6BB2" w:rsidRPr="00E45AD4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 w:rsid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="00D841DD"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14:paraId="53642F08" w14:textId="77777777" w:rsidR="001E6BB2" w:rsidRPr="00D841DD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14:paraId="456D2E22" w14:textId="77777777" w:rsidR="001E6BB2" w:rsidRPr="001E6BB2" w:rsidRDefault="001E6BB2" w:rsidP="00E75316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u w:val="none"/>
                                <w:lang w:val="hy-AM"/>
                              </w:rPr>
                            </w:pPr>
                          </w:p>
                          <w:p w14:paraId="088F9B3B" w14:textId="77777777" w:rsidR="00E75316" w:rsidRPr="00B82380" w:rsidRDefault="00E75316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0842E7DA" w14:textId="77777777" w:rsidR="00C01205" w:rsidRPr="00D841DD" w:rsidRDefault="00C01205" w:rsidP="00C01205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14:paraId="09C53944" w14:textId="77777777" w:rsidR="0055641A" w:rsidRPr="00B82380" w:rsidRDefault="000B2AFF" w:rsidP="000B2AFF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9pt;margin-top:15pt;width:185.85pt;height:6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pRt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D2mpRt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0B2AFF" w:rsidRDefault="00B82380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0010,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A87C17" w:rsidRPr="00C10783" w:rsidRDefault="00A87C17" w:rsidP="00A87C17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1E6BB2" w:rsidRPr="00E45AD4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 w:rsid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="00D841DD"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1E6BB2" w:rsidRPr="00D841DD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1E6BB2" w:rsidRPr="001E6BB2" w:rsidRDefault="001E6BB2" w:rsidP="00E75316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u w:val="none"/>
                          <w:lang w:val="hy-AM"/>
                        </w:rPr>
                      </w:pPr>
                    </w:p>
                    <w:p w:rsidR="00E75316" w:rsidRPr="00B82380" w:rsidRDefault="00E75316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C01205" w:rsidRPr="00D841DD" w:rsidRDefault="00C01205" w:rsidP="00C01205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55641A" w:rsidRPr="00B82380" w:rsidRDefault="000B2AFF" w:rsidP="000B2AFF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D43B716" wp14:editId="29D3B9DC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6CADE" w14:textId="77777777" w:rsidR="00E75316" w:rsidRDefault="00E75316" w:rsidP="00E75316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14:paraId="1F116FB5" w14:textId="77777777" w:rsidR="00E75316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14:paraId="7AF72A0C" w14:textId="77777777" w:rsidR="00E75316" w:rsidRPr="0047649E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14:paraId="77151082" w14:textId="77777777" w:rsidR="000B2AFF" w:rsidRPr="00B82380" w:rsidRDefault="000B2AFF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7E2738B1" w14:textId="77777777" w:rsidR="009B24A3" w:rsidRPr="00B82380" w:rsidRDefault="009B24A3" w:rsidP="009B24A3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14:paraId="41B6ED0A" w14:textId="77777777" w:rsidR="009B24A3" w:rsidRDefault="009B24A3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21B07386" w14:textId="77777777" w:rsidR="000B2AFF" w:rsidRPr="00B82380" w:rsidRDefault="00E27D4B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</w:t>
                            </w:r>
                          </w:p>
                          <w:p w14:paraId="094C9BD2" w14:textId="77777777" w:rsidR="00610B98" w:rsidRDefault="00610B98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66.15pt;margin-top:15pt;width:242.65pt;height:59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" filled="f" stroked="f">
                <v:textbox>
                  <w:txbxContent>
                    <w:p w:rsidR="00E75316" w:rsidRDefault="00E75316" w:rsidP="00E75316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75316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75316" w:rsidRPr="0047649E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0B2AFF" w:rsidRPr="00B82380" w:rsidRDefault="000B2AFF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9B24A3" w:rsidRPr="00B82380" w:rsidRDefault="009B24A3" w:rsidP="009B24A3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9B24A3" w:rsidRDefault="009B24A3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0B2AFF" w:rsidRPr="00B82380" w:rsidRDefault="00E27D4B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</w:t>
                      </w:r>
                    </w:p>
                    <w:p w:rsidR="00610B98" w:rsidRDefault="00610B98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3A8DF1EE" wp14:editId="72871C76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1270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72728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14:paraId="2A70BE08" w14:textId="77777777" w:rsidR="009B24A3" w:rsidRDefault="009B24A3" w:rsidP="000B2AFF">
      <w:pPr>
        <w:rPr>
          <w:rFonts w:ascii="GHEA Mariam" w:hAnsi="GHEA Mariam"/>
          <w:sz w:val="18"/>
          <w:szCs w:val="18"/>
        </w:rPr>
      </w:pPr>
    </w:p>
    <w:p w14:paraId="4236F90C" w14:textId="77777777" w:rsidR="009B24A3" w:rsidRPr="009B24A3" w:rsidRDefault="009B24A3" w:rsidP="009B24A3">
      <w:pPr>
        <w:rPr>
          <w:rFonts w:ascii="GHEA Mariam" w:hAnsi="GHEA Mariam"/>
          <w:sz w:val="18"/>
          <w:szCs w:val="18"/>
        </w:rPr>
      </w:pPr>
    </w:p>
    <w:p w14:paraId="51FD076B" w14:textId="77777777" w:rsidR="00A435A9" w:rsidRPr="00100BB9" w:rsidRDefault="009B24A3" w:rsidP="006D3D4A">
      <w:pPr>
        <w:tabs>
          <w:tab w:val="left" w:pos="3600"/>
        </w:tabs>
        <w:rPr>
          <w:rFonts w:ascii="GHEA Grapalat" w:eastAsia="Times New Roman" w:hAnsi="GHEA Grapalat"/>
          <w:sz w:val="24"/>
          <w:szCs w:val="24"/>
        </w:rPr>
      </w:pPr>
      <w:r>
        <w:rPr>
          <w:rFonts w:ascii="GHEA Mariam" w:hAnsi="GHEA Mariam"/>
          <w:sz w:val="18"/>
          <w:szCs w:val="18"/>
        </w:rPr>
        <w:tab/>
      </w:r>
      <w:r w:rsidR="00946A3C">
        <w:rPr>
          <w:rFonts w:ascii="GHEA Mariam" w:hAnsi="GHEA Mariam"/>
          <w:sz w:val="18"/>
          <w:szCs w:val="18"/>
        </w:rPr>
        <w:tab/>
      </w:r>
      <w:r w:rsidR="008E2139" w:rsidRPr="00100BB9">
        <w:rPr>
          <w:rFonts w:ascii="GHEA Grapalat" w:eastAsia="Times New Roman" w:hAnsi="GHEA Grapalat"/>
          <w:sz w:val="24"/>
          <w:szCs w:val="24"/>
        </w:rPr>
        <w:t>Ե Զ Ր Ա Կ Ա Ց ՈՒ Թ Յ ՈՒ Ն</w:t>
      </w:r>
    </w:p>
    <w:p w14:paraId="73126757" w14:textId="77777777" w:rsidR="008E2139" w:rsidRPr="00D715DD" w:rsidRDefault="005F78FD" w:rsidP="008E2139">
      <w:pPr>
        <w:tabs>
          <w:tab w:val="left" w:pos="630"/>
        </w:tabs>
        <w:spacing w:before="0" w:after="0"/>
        <w:ind w:left="0" w:firstLine="0"/>
        <w:jc w:val="center"/>
        <w:rPr>
          <w:rFonts w:ascii="GHEA Grapalat" w:eastAsia="Times New Roman" w:hAnsi="GHEA Grapalat"/>
          <w:i/>
          <w:lang w:val="hy-AM"/>
        </w:rPr>
      </w:pPr>
      <w:r w:rsidRPr="005F78FD">
        <w:rPr>
          <w:rFonts w:ascii="GHEA Grapalat" w:eastAsia="Times New Roman" w:hAnsi="GHEA Grapalat"/>
          <w:i/>
          <w:lang w:val="hy-AM"/>
        </w:rPr>
        <w:t>«Անկախ պետություն</w:t>
      </w:r>
      <w:r>
        <w:rPr>
          <w:rFonts w:ascii="GHEA Grapalat" w:eastAsia="Times New Roman" w:hAnsi="GHEA Grapalat"/>
          <w:i/>
          <w:lang w:val="hy-AM"/>
        </w:rPr>
        <w:t>ների համագործակցության մասնակից-</w:t>
      </w:r>
      <w:r w:rsidRPr="005F78FD">
        <w:rPr>
          <w:rFonts w:ascii="GHEA Grapalat" w:eastAsia="Times New Roman" w:hAnsi="GHEA Grapalat"/>
          <w:i/>
          <w:lang w:val="hy-AM"/>
        </w:rPr>
        <w:t>պետությունների մուտքի արտոնագրերի փոխադարձ ճանաչման մասին 1992 թվականի նոյեմբերի 13-ի Համաձայնագրի գործողությունը դադարեցնելու մասին» արձանագրության</w:t>
      </w:r>
      <w:r w:rsidR="008E2139">
        <w:rPr>
          <w:rFonts w:ascii="GHEA Grapalat" w:eastAsia="Times New Roman" w:hAnsi="GHEA Grapalat"/>
          <w:i/>
          <w:lang w:val="hy-AM"/>
        </w:rPr>
        <w:t xml:space="preserve">՝ </w:t>
      </w:r>
      <w:r w:rsidR="008E2139" w:rsidRPr="00D715DD">
        <w:rPr>
          <w:rFonts w:ascii="GHEA Grapalat" w:eastAsia="Times New Roman" w:hAnsi="GHEA Grapalat"/>
          <w:i/>
          <w:lang w:val="hy-AM"/>
        </w:rPr>
        <w:t xml:space="preserve"> Հայաստանի Հանրապետության համար ֆինանսական պարտավորություններ նախատեսող դրույթների առկայության մասին, այդ թվում՝ ծախսերի ավելացման հանգեցնող դրույթների և տվյալ տարվա համար Հայաստանի Հանրապետության Ազգային ժողովի ընդունած «Պետական բյուջեի մասին» օրենքում չներառված պարտավորությունների մասին</w:t>
      </w:r>
    </w:p>
    <w:p w14:paraId="24135BC9" w14:textId="77777777" w:rsidR="008E2139" w:rsidRPr="003A2CE0" w:rsidRDefault="008E2139" w:rsidP="008E2139">
      <w:pPr>
        <w:tabs>
          <w:tab w:val="left" w:pos="630"/>
        </w:tabs>
        <w:spacing w:before="0" w:after="0" w:line="360" w:lineRule="auto"/>
        <w:ind w:left="0" w:firstLine="0"/>
        <w:jc w:val="center"/>
        <w:rPr>
          <w:rFonts w:ascii="GHEA Grapalat" w:eastAsia="Times New Roman" w:hAnsi="GHEA Grapalat"/>
          <w:i/>
          <w:lang w:val="hy-AM"/>
        </w:rPr>
      </w:pPr>
    </w:p>
    <w:p w14:paraId="15B4E625" w14:textId="77777777" w:rsidR="00B666B9" w:rsidRPr="00B1571B" w:rsidRDefault="00A435A9" w:rsidP="00B1571B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/>
          <w:bCs/>
          <w:iCs/>
          <w:sz w:val="24"/>
          <w:szCs w:val="24"/>
          <w:lang w:val="hy-AM"/>
        </w:rPr>
      </w:pPr>
      <w:r>
        <w:rPr>
          <w:rFonts w:ascii="GHEA Grapalat" w:eastAsia="Batang" w:hAnsi="GHEA Grapalat"/>
          <w:noProof/>
          <w:sz w:val="24"/>
          <w:szCs w:val="24"/>
          <w:lang w:val="hy-AM"/>
        </w:rPr>
        <w:tab/>
      </w:r>
      <w:r w:rsidR="005F78FD">
        <w:rPr>
          <w:rFonts w:ascii="GHEA Grapalat" w:hAnsi="GHEA Grapalat"/>
          <w:sz w:val="24"/>
          <w:szCs w:val="24"/>
          <w:lang w:val="hy-AM"/>
        </w:rPr>
        <w:t>«Անկախ պետությունների համագործակցության մասնակից պետությունների մուտքի արտոնագրերի փոխադարձ ճանաչման մասին 1992 թվականի նոյեմբերի 13-ի Համաձայնագրի գործողությունը դադարեցնելու մասին» արձանագրության մեջ</w:t>
      </w:r>
      <w:r w:rsidR="005F78FD" w:rsidRPr="005F78FD">
        <w:rPr>
          <w:rFonts w:ascii="GHEA Grapalat" w:hAnsi="GHEA Grapalat"/>
          <w:sz w:val="24"/>
          <w:szCs w:val="24"/>
          <w:lang w:val="hy-AM"/>
        </w:rPr>
        <w:t xml:space="preserve"> </w:t>
      </w:r>
      <w:r w:rsidR="00B1571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Հայաստանի Հանրա</w:t>
      </w:r>
      <w:r w:rsidR="00B1571B" w:rsidRPr="00B1571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պետության համար ֆինանսական պարտավ</w:t>
      </w:r>
      <w:r w:rsidR="00B1571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որություններ նախատեսող, եկամուտ</w:t>
      </w:r>
      <w:r w:rsidR="00B1571B" w:rsidRPr="00B1571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ների նվազեցման կամ ծախսերի ավելացման հանգեցնող  դրույթներ առկա չեն:</w:t>
      </w:r>
    </w:p>
    <w:p w14:paraId="57EDCECA" w14:textId="20797CF1" w:rsidR="00A63617" w:rsidRPr="00A435A9" w:rsidRDefault="0057772F" w:rsidP="00345EFE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  <w:lang w:val="hy-AM"/>
        </w:rPr>
      </w:pPr>
      <w:bookmarkStart w:id="0" w:name="_GoBack"/>
      <w:r>
        <w:rPr>
          <w:rFonts w:ascii="GHEA Grapalat" w:hAnsi="GHEA Grapalat"/>
          <w:caps/>
          <w:noProof/>
          <w:sz w:val="24"/>
          <w:lang w:val="hy-AM"/>
        </w:rPr>
        <w:pict w14:anchorId="123C0028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2.8pt;margin-top:8.1pt;width:120.05pt;height:60pt;z-index:251660800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bookmarkEnd w:id="0"/>
    </w:p>
    <w:p w14:paraId="592301CF" w14:textId="77777777" w:rsidR="00B666B9" w:rsidRDefault="00B666B9" w:rsidP="006D3D4A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  <w:lang w:val="hy-AM"/>
        </w:rPr>
      </w:pPr>
    </w:p>
    <w:p w14:paraId="2F0947A7" w14:textId="7A36B98E" w:rsidR="0072044F" w:rsidRPr="00627642" w:rsidRDefault="00345EFE" w:rsidP="006D3D4A">
      <w:pPr>
        <w:tabs>
          <w:tab w:val="left" w:pos="9829"/>
        </w:tabs>
        <w:spacing w:before="0" w:after="0"/>
        <w:jc w:val="right"/>
        <w:rPr>
          <w:rFonts w:ascii="GHEA Mariam" w:hAnsi="GHEA Mariam"/>
          <w:sz w:val="18"/>
          <w:szCs w:val="18"/>
          <w:lang w:val="hy-AM"/>
        </w:rPr>
      </w:pPr>
      <w:r w:rsidRPr="00627642">
        <w:rPr>
          <w:rFonts w:ascii="GHEA Grapalat" w:hAnsi="GHEA Grapalat"/>
          <w:caps/>
          <w:sz w:val="24"/>
          <w:lang w:val="hy-AM"/>
        </w:rPr>
        <w:t>ԱՐՄ</w:t>
      </w:r>
      <w:r w:rsidR="00AA2828">
        <w:rPr>
          <w:rFonts w:ascii="GHEA Grapalat" w:hAnsi="GHEA Grapalat"/>
          <w:caps/>
          <w:sz w:val="24"/>
        </w:rPr>
        <w:t>Ե</w:t>
      </w:r>
      <w:r w:rsidR="00B1571B">
        <w:rPr>
          <w:rFonts w:ascii="GHEA Grapalat" w:hAnsi="GHEA Grapalat"/>
          <w:caps/>
          <w:sz w:val="24"/>
        </w:rPr>
        <w:t>Ն</w:t>
      </w:r>
      <w:r w:rsidRPr="00627642">
        <w:rPr>
          <w:rFonts w:ascii="GHEA Grapalat" w:hAnsi="GHEA Grapalat"/>
          <w:caps/>
          <w:sz w:val="24"/>
          <w:lang w:val="hy-AM"/>
        </w:rPr>
        <w:t xml:space="preserve"> </w:t>
      </w:r>
      <w:r w:rsidR="00AA2828">
        <w:rPr>
          <w:rFonts w:ascii="GHEA Grapalat" w:hAnsi="GHEA Grapalat"/>
          <w:caps/>
          <w:sz w:val="24"/>
        </w:rPr>
        <w:t>ՀԱՅՐԱՊԵՏ</w:t>
      </w:r>
      <w:r w:rsidRPr="00627642">
        <w:rPr>
          <w:rFonts w:ascii="GHEA Grapalat" w:hAnsi="GHEA Grapalat"/>
          <w:caps/>
          <w:sz w:val="24"/>
          <w:lang w:val="hy-AM"/>
        </w:rPr>
        <w:t>ՅԱՆ</w:t>
      </w:r>
    </w:p>
    <w:sectPr w:rsidR="0072044F" w:rsidRPr="00627642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3EC"/>
    <w:rsid w:val="00013C32"/>
    <w:rsid w:val="00023384"/>
    <w:rsid w:val="000244E5"/>
    <w:rsid w:val="00030F4B"/>
    <w:rsid w:val="00042785"/>
    <w:rsid w:val="00065B9B"/>
    <w:rsid w:val="00087E0D"/>
    <w:rsid w:val="000965E1"/>
    <w:rsid w:val="00096CD7"/>
    <w:rsid w:val="000B1080"/>
    <w:rsid w:val="000B2AFF"/>
    <w:rsid w:val="000B2F31"/>
    <w:rsid w:val="000C524F"/>
    <w:rsid w:val="000C5B60"/>
    <w:rsid w:val="00100BB9"/>
    <w:rsid w:val="00133B1C"/>
    <w:rsid w:val="00143287"/>
    <w:rsid w:val="001672E3"/>
    <w:rsid w:val="00173EEE"/>
    <w:rsid w:val="00185E1A"/>
    <w:rsid w:val="001C14F5"/>
    <w:rsid w:val="001E6BB2"/>
    <w:rsid w:val="001E6E1B"/>
    <w:rsid w:val="002152FC"/>
    <w:rsid w:val="002179AF"/>
    <w:rsid w:val="002220FA"/>
    <w:rsid w:val="00232FD6"/>
    <w:rsid w:val="002605CC"/>
    <w:rsid w:val="00274157"/>
    <w:rsid w:val="002A381F"/>
    <w:rsid w:val="002A393E"/>
    <w:rsid w:val="002E7B99"/>
    <w:rsid w:val="00305415"/>
    <w:rsid w:val="00345EFE"/>
    <w:rsid w:val="00371E24"/>
    <w:rsid w:val="003727BA"/>
    <w:rsid w:val="00395772"/>
    <w:rsid w:val="003A2CE0"/>
    <w:rsid w:val="003A7BA8"/>
    <w:rsid w:val="003F0EB3"/>
    <w:rsid w:val="003F5CAD"/>
    <w:rsid w:val="0040655F"/>
    <w:rsid w:val="00417E19"/>
    <w:rsid w:val="0042455E"/>
    <w:rsid w:val="00440CC7"/>
    <w:rsid w:val="0045412B"/>
    <w:rsid w:val="004626E1"/>
    <w:rsid w:val="00467500"/>
    <w:rsid w:val="00484244"/>
    <w:rsid w:val="004C1E22"/>
    <w:rsid w:val="004C7294"/>
    <w:rsid w:val="004E4E50"/>
    <w:rsid w:val="005133EC"/>
    <w:rsid w:val="0052173A"/>
    <w:rsid w:val="0055641A"/>
    <w:rsid w:val="0057772F"/>
    <w:rsid w:val="00593AF8"/>
    <w:rsid w:val="00597344"/>
    <w:rsid w:val="005A4ACB"/>
    <w:rsid w:val="005C16F9"/>
    <w:rsid w:val="005D30ED"/>
    <w:rsid w:val="005E137B"/>
    <w:rsid w:val="005F78FD"/>
    <w:rsid w:val="00605F04"/>
    <w:rsid w:val="00610B98"/>
    <w:rsid w:val="00627642"/>
    <w:rsid w:val="006733D2"/>
    <w:rsid w:val="00691971"/>
    <w:rsid w:val="006A1B35"/>
    <w:rsid w:val="006B44B1"/>
    <w:rsid w:val="006D10D1"/>
    <w:rsid w:val="006D2CB4"/>
    <w:rsid w:val="006D3D4A"/>
    <w:rsid w:val="006E1CB6"/>
    <w:rsid w:val="006E3DAD"/>
    <w:rsid w:val="006F1F8D"/>
    <w:rsid w:val="006F294A"/>
    <w:rsid w:val="006F4284"/>
    <w:rsid w:val="0070488F"/>
    <w:rsid w:val="0072044F"/>
    <w:rsid w:val="00751716"/>
    <w:rsid w:val="00766D73"/>
    <w:rsid w:val="007712C5"/>
    <w:rsid w:val="00773CE9"/>
    <w:rsid w:val="007A6AE9"/>
    <w:rsid w:val="007C11AE"/>
    <w:rsid w:val="007D57E7"/>
    <w:rsid w:val="007E02AB"/>
    <w:rsid w:val="007E2349"/>
    <w:rsid w:val="007F0561"/>
    <w:rsid w:val="007F53D6"/>
    <w:rsid w:val="007F7A48"/>
    <w:rsid w:val="008008E3"/>
    <w:rsid w:val="008175D8"/>
    <w:rsid w:val="00817D55"/>
    <w:rsid w:val="00841661"/>
    <w:rsid w:val="00851CC2"/>
    <w:rsid w:val="008602FD"/>
    <w:rsid w:val="008705FC"/>
    <w:rsid w:val="0087569B"/>
    <w:rsid w:val="008C2E8A"/>
    <w:rsid w:val="008E2139"/>
    <w:rsid w:val="008E4677"/>
    <w:rsid w:val="00931484"/>
    <w:rsid w:val="00933FD2"/>
    <w:rsid w:val="009429FD"/>
    <w:rsid w:val="00946A3C"/>
    <w:rsid w:val="0096364D"/>
    <w:rsid w:val="00967092"/>
    <w:rsid w:val="009937DE"/>
    <w:rsid w:val="0099679B"/>
    <w:rsid w:val="009A667C"/>
    <w:rsid w:val="009A6D81"/>
    <w:rsid w:val="009B24A3"/>
    <w:rsid w:val="009D59A2"/>
    <w:rsid w:val="009E1F63"/>
    <w:rsid w:val="00A02BBD"/>
    <w:rsid w:val="00A22B6F"/>
    <w:rsid w:val="00A22F63"/>
    <w:rsid w:val="00A36D0B"/>
    <w:rsid w:val="00A42452"/>
    <w:rsid w:val="00A435A9"/>
    <w:rsid w:val="00A63617"/>
    <w:rsid w:val="00A744BB"/>
    <w:rsid w:val="00A863A0"/>
    <w:rsid w:val="00A87C17"/>
    <w:rsid w:val="00AA2828"/>
    <w:rsid w:val="00AA7CA3"/>
    <w:rsid w:val="00AB68A6"/>
    <w:rsid w:val="00AC0781"/>
    <w:rsid w:val="00AC7A19"/>
    <w:rsid w:val="00AD5D93"/>
    <w:rsid w:val="00AD6EAE"/>
    <w:rsid w:val="00AE4BAB"/>
    <w:rsid w:val="00AF2CBF"/>
    <w:rsid w:val="00B06D47"/>
    <w:rsid w:val="00B1571B"/>
    <w:rsid w:val="00B224D0"/>
    <w:rsid w:val="00B42D51"/>
    <w:rsid w:val="00B610D9"/>
    <w:rsid w:val="00B63933"/>
    <w:rsid w:val="00B666B9"/>
    <w:rsid w:val="00B82380"/>
    <w:rsid w:val="00B87166"/>
    <w:rsid w:val="00B87749"/>
    <w:rsid w:val="00B92F87"/>
    <w:rsid w:val="00B93E40"/>
    <w:rsid w:val="00B968B5"/>
    <w:rsid w:val="00B97BF5"/>
    <w:rsid w:val="00BA10BA"/>
    <w:rsid w:val="00BC0638"/>
    <w:rsid w:val="00BC368F"/>
    <w:rsid w:val="00BC3F32"/>
    <w:rsid w:val="00BE7F05"/>
    <w:rsid w:val="00BF17A1"/>
    <w:rsid w:val="00C005FC"/>
    <w:rsid w:val="00C01205"/>
    <w:rsid w:val="00C04E8A"/>
    <w:rsid w:val="00C44498"/>
    <w:rsid w:val="00C52598"/>
    <w:rsid w:val="00C66974"/>
    <w:rsid w:val="00C71411"/>
    <w:rsid w:val="00C86658"/>
    <w:rsid w:val="00C86878"/>
    <w:rsid w:val="00CA2AD6"/>
    <w:rsid w:val="00CA5A5D"/>
    <w:rsid w:val="00CA625E"/>
    <w:rsid w:val="00CB4A76"/>
    <w:rsid w:val="00CD19FE"/>
    <w:rsid w:val="00CF6C55"/>
    <w:rsid w:val="00D51FE0"/>
    <w:rsid w:val="00D565CF"/>
    <w:rsid w:val="00D77D05"/>
    <w:rsid w:val="00D841DD"/>
    <w:rsid w:val="00DA2771"/>
    <w:rsid w:val="00DA3C2F"/>
    <w:rsid w:val="00DB569E"/>
    <w:rsid w:val="00DD0FF1"/>
    <w:rsid w:val="00DE0DCF"/>
    <w:rsid w:val="00E132AE"/>
    <w:rsid w:val="00E27D4B"/>
    <w:rsid w:val="00E31C50"/>
    <w:rsid w:val="00E425DB"/>
    <w:rsid w:val="00E46A35"/>
    <w:rsid w:val="00E66DFF"/>
    <w:rsid w:val="00E70904"/>
    <w:rsid w:val="00E75316"/>
    <w:rsid w:val="00E92904"/>
    <w:rsid w:val="00EA74C7"/>
    <w:rsid w:val="00EA775A"/>
    <w:rsid w:val="00EB0C4C"/>
    <w:rsid w:val="00ED008D"/>
    <w:rsid w:val="00EE52CF"/>
    <w:rsid w:val="00F23111"/>
    <w:rsid w:val="00F32708"/>
    <w:rsid w:val="00F377B4"/>
    <w:rsid w:val="00F513CF"/>
    <w:rsid w:val="00F824D7"/>
    <w:rsid w:val="00FA29AE"/>
    <w:rsid w:val="00FA35EE"/>
    <w:rsid w:val="00FA6C1F"/>
    <w:rsid w:val="00FE2984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E9C73B7"/>
  <w15:chartTrackingRefBased/>
  <w15:docId w15:val="{B4201691-F76A-4DF4-8A1D-5685A74B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87569B"/>
    <w:pPr>
      <w:ind w:left="576" w:hanging="576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2ACAAMgAwADEAOQAgADYAOgA0ADMAIABQAE0AAAAAAAAAAAAAAAAAAAAAAAAAAAAAAAAAAAAAAAAAAAAAAAAAAAAAAAAAAAAAAAAAAAAAAAAAAAAAAAAAAAAAAAAAAAAAAAAAAAAAAAAAAAAAAAAAAAAAAAAAAADjBwUAAQAGABIAKw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DUwNjE0NDMwM1owIwYJKoZIhvcNAQkEMRYEFBXSi/4kRpzzqBj8o6UgWtyidVs8MCsGCyqGSIb3DQEJEAIMMRwwGjAYMBYEFKhXEm+vrBekECMqbv9NxEjjfqKZMA0GCSqGSIb3DQEBAQUABIIBAEIdZJlJ7EGOerIF8+s2KhFPWmaVqx1GsXfRH4Hn57whOV/goVVUjAFGjKfTYyEzFZFM5YG05kr8K1Tv7t/E4Un8VpPfY7eLLc40QvF648qEGu4VyzRaWv0UqSzwD0cYbCmfoWYWfHy57aG8mXkiUPEI3ofOnOzga8SV0PD9LqLCynAj5EOI1jEGDPjccnOYjz2SML/ZCZVNrCraNcp9nxp2zqyY8yUYIopt8qkUUfsTKW4ijYtvY2a1qeuCVOA4LzPStLnZOTBQzQzP9VZav64hbpFOmPopl2HQLgHYijZRf+zOi68o4bPCSdNE/MoPyQvYJeaARwNThaBvTj+Zth8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Admin</dc:creator>
  <cp:keywords>Mulberry 2.0</cp:keywords>
  <cp:lastModifiedBy>Armen Hayrapetyan</cp:lastModifiedBy>
  <cp:revision>2</cp:revision>
  <cp:lastPrinted>2018-09-11T12:08:00Z</cp:lastPrinted>
  <dcterms:created xsi:type="dcterms:W3CDTF">2019-05-06T14:42:00Z</dcterms:created>
  <dcterms:modified xsi:type="dcterms:W3CDTF">2019-05-06T14:42:00Z</dcterms:modified>
</cp:coreProperties>
</file>